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3C21" w:rsidRPr="003E21F2" w:rsidRDefault="006C3C21">
      <w:pPr>
        <w:jc w:val="both"/>
        <w:rPr>
          <w:rFonts w:ascii="Verdana" w:eastAsia="Verdana" w:hAnsi="Verdana" w:cs="Verdana"/>
          <w:b/>
          <w:color w:val="222222"/>
          <w:sz w:val="60"/>
          <w:szCs w:val="60"/>
        </w:rPr>
      </w:pPr>
      <w:bookmarkStart w:id="0" w:name="_GoBack"/>
      <w:bookmarkEnd w:id="0"/>
      <w:r w:rsidRPr="003E21F2">
        <w:rPr>
          <w:noProof/>
        </w:rPr>
        <w:drawing>
          <wp:anchor distT="114300" distB="114300" distL="114300" distR="114300" simplePos="0" relativeHeight="251656704" behindDoc="0" locked="0" layoutInCell="0" hidden="0" allowOverlap="0" wp14:anchorId="09A393B7" wp14:editId="636677AB">
            <wp:simplePos x="0" y="0"/>
            <wp:positionH relativeFrom="margin">
              <wp:posOffset>5352415</wp:posOffset>
            </wp:positionH>
            <wp:positionV relativeFrom="paragraph">
              <wp:posOffset>-781050</wp:posOffset>
            </wp:positionV>
            <wp:extent cx="1190625" cy="1181100"/>
            <wp:effectExtent l="0" t="0" r="9525" b="0"/>
            <wp:wrapSquare wrapText="bothSides" distT="114300" distB="114300" distL="114300" distR="114300"/>
            <wp:docPr id="5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A9E" w:rsidRPr="003E21F2" w:rsidRDefault="006C3C21">
      <w:pPr>
        <w:jc w:val="both"/>
      </w:pPr>
      <w:r w:rsidRPr="003E21F2">
        <w:rPr>
          <w:rFonts w:ascii="Verdana" w:eastAsia="Verdana" w:hAnsi="Verdana" w:cs="Verdana"/>
          <w:b/>
          <w:color w:val="222222"/>
          <w:sz w:val="60"/>
          <w:szCs w:val="60"/>
        </w:rPr>
        <w:t xml:space="preserve">Na plačano </w:t>
      </w:r>
      <w:r w:rsidRPr="00141F88">
        <w:rPr>
          <w:rFonts w:ascii="Verdana" w:eastAsia="Verdana" w:hAnsi="Verdana" w:cs="Verdana"/>
          <w:b/>
          <w:color w:val="222222"/>
          <w:sz w:val="60"/>
          <w:szCs w:val="60"/>
        </w:rPr>
        <w:t>prakso v tujino</w:t>
      </w:r>
      <w:r w:rsidRPr="003E21F2">
        <w:rPr>
          <w:rFonts w:ascii="Verdana" w:eastAsia="Verdana" w:hAnsi="Verdana" w:cs="Verdana"/>
          <w:b/>
          <w:color w:val="222222"/>
          <w:sz w:val="60"/>
          <w:szCs w:val="60"/>
        </w:rPr>
        <w:t>!</w:t>
      </w:r>
    </w:p>
    <w:p w:rsidR="00584A9E" w:rsidRPr="003E21F2" w:rsidRDefault="00584A9E">
      <w:pPr>
        <w:jc w:val="both"/>
      </w:pP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Vabimo Vas na predstavitev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mednarodne organizacije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  <w:highlight w:val="yellow"/>
        </w:rPr>
        <w:t>IAESTE</w:t>
      </w: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, v kateri vsako leto za študente tehničnih in naravoslovnih smeri organiziramo opravljanje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plačane študijske prakse v različnih državah po svetu</w:t>
      </w: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>. Poleg tega organiziramo tudi družabne in izobraževalne dogodke, ter se udeležujemo podobnih dogodkov v sosednjih državah.</w:t>
      </w:r>
    </w:p>
    <w:p w:rsidR="00584A9E" w:rsidRPr="003E21F2" w:rsidRDefault="00584A9E">
      <w:pPr>
        <w:jc w:val="both"/>
      </w:pP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>Vsako leto v oktobru organiziramo predstavitve društva in praks po fakultetah. Letošnje leto bo to:</w:t>
      </w:r>
    </w:p>
    <w:p w:rsidR="00584A9E" w:rsidRPr="003E21F2" w:rsidRDefault="00974070">
      <w:pPr>
        <w:numPr>
          <w:ilvl w:val="0"/>
          <w:numId w:val="1"/>
        </w:numPr>
        <w:ind w:hanging="360"/>
        <w:contextualSpacing/>
        <w:jc w:val="both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v torek, 13.10.2015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 ob 17.00 na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Fakulteti za gradbeništvo in geodezijo, predavalnica </w:t>
      </w:r>
      <w:r w:rsidRPr="003E21F2">
        <w:rPr>
          <w:rFonts w:ascii="Trebuchet MS" w:eastAsia="Trebuchet MS" w:hAnsi="Trebuchet MS" w:cs="Trebuchet MS"/>
          <w:b/>
          <w:color w:val="000000" w:themeColor="text1"/>
          <w:sz w:val="24"/>
          <w:szCs w:val="24"/>
        </w:rPr>
        <w:t>PI/3</w:t>
      </w:r>
    </w:p>
    <w:p w:rsidR="00584A9E" w:rsidRPr="003E21F2" w:rsidRDefault="00974070">
      <w:pPr>
        <w:numPr>
          <w:ilvl w:val="0"/>
          <w:numId w:val="1"/>
        </w:numPr>
        <w:ind w:hanging="360"/>
        <w:contextualSpacing/>
        <w:jc w:val="both"/>
        <w:rPr>
          <w:rFonts w:ascii="Trebuchet MS" w:eastAsia="Trebuchet MS" w:hAnsi="Trebuchet MS" w:cs="Trebuchet MS"/>
          <w:b/>
          <w:color w:val="FF0000"/>
          <w:sz w:val="24"/>
          <w:szCs w:val="24"/>
        </w:rPr>
      </w:pP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v sredo, 14.10.2015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 ob 17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.00 na Fakulteti za kemijo in kemijsko tehnologijo, predavalnica </w:t>
      </w:r>
      <w:r w:rsidR="00A64BEC" w:rsidRPr="003E21F2">
        <w:rPr>
          <w:rFonts w:ascii="Trebuchet MS" w:eastAsia="Trebuchet MS" w:hAnsi="Trebuchet MS" w:cs="Trebuchet MS"/>
          <w:b/>
          <w:color w:val="000000" w:themeColor="text1"/>
          <w:sz w:val="24"/>
          <w:szCs w:val="24"/>
        </w:rPr>
        <w:t>P3</w:t>
      </w:r>
    </w:p>
    <w:p w:rsidR="00584A9E" w:rsidRPr="003E21F2" w:rsidRDefault="00974070">
      <w:pPr>
        <w:numPr>
          <w:ilvl w:val="0"/>
          <w:numId w:val="1"/>
        </w:numPr>
        <w:ind w:hanging="360"/>
        <w:contextualSpacing/>
        <w:jc w:val="both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v četrtek,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  <w:highlight w:val="yellow"/>
        </w:rPr>
        <w:t>15.10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.2015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 ob 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  <w:highlight w:val="yellow"/>
        </w:rPr>
        <w:t>17.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  <w:highlight w:val="yellow"/>
        </w:rPr>
        <w:t>00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 na 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  <w:highlight w:val="yellow"/>
        </w:rPr>
        <w:t>Fakulteti za strojništvo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, predavalnic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a </w:t>
      </w:r>
      <w:r w:rsidRPr="003E21F2">
        <w:rPr>
          <w:rFonts w:ascii="Trebuchet MS" w:eastAsia="Trebuchet MS" w:hAnsi="Trebuchet MS" w:cs="Trebuchet MS"/>
          <w:b/>
          <w:color w:val="000000" w:themeColor="text1"/>
          <w:sz w:val="24"/>
          <w:szCs w:val="24"/>
          <w:highlight w:val="yellow"/>
        </w:rPr>
        <w:t>V/8</w:t>
      </w:r>
    </w:p>
    <w:p w:rsidR="00584A9E" w:rsidRPr="003E21F2" w:rsidRDefault="00974070">
      <w:pPr>
        <w:numPr>
          <w:ilvl w:val="0"/>
          <w:numId w:val="1"/>
        </w:numPr>
        <w:ind w:hanging="360"/>
        <w:contextualSpacing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>v ponedeljek, 19.10.2015</w:t>
      </w:r>
      <w:r w:rsidR="006C3C21"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 ob 1</w:t>
      </w:r>
      <w:r w:rsidRPr="003E21F2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7.00 na Fakulteti za farmacijo, predavalnica </w:t>
      </w:r>
      <w:r w:rsidR="00A64BEC" w:rsidRPr="003E21F2">
        <w:rPr>
          <w:rFonts w:ascii="Trebuchet MS" w:eastAsia="Trebuchet MS" w:hAnsi="Trebuchet MS" w:cs="Trebuchet MS"/>
          <w:b/>
          <w:color w:val="000000" w:themeColor="text1"/>
          <w:sz w:val="24"/>
          <w:szCs w:val="24"/>
        </w:rPr>
        <w:t>P1 (lokacija se lahko še spremeni!!!)</w:t>
      </w:r>
    </w:p>
    <w:p w:rsidR="00584A9E" w:rsidRPr="003E21F2" w:rsidRDefault="00584A9E">
      <w:pPr>
        <w:jc w:val="both"/>
      </w:pP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Slišali boste: </w:t>
      </w: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- kdo smo, kaj vse počnemo, </w:t>
      </w: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- pogoje prijave na prakso, razlike med oblikami praks, ipd., </w:t>
      </w: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- izkušnje naših članov iz preteklih praks, </w:t>
      </w: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- odgovore na vsa vaša vprašanja. </w:t>
      </w:r>
    </w:p>
    <w:p w:rsidR="00584A9E" w:rsidRPr="003E21F2" w:rsidRDefault="00584A9E">
      <w:pPr>
        <w:jc w:val="both"/>
      </w:pP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Se vidimo! =) </w:t>
      </w:r>
      <w:r w:rsidRPr="003E21F2">
        <w:rPr>
          <w:noProof/>
        </w:rPr>
        <w:drawing>
          <wp:anchor distT="114300" distB="114300" distL="114300" distR="114300" simplePos="0" relativeHeight="251657728" behindDoc="0" locked="0" layoutInCell="0" hidden="0" allowOverlap="0">
            <wp:simplePos x="0" y="0"/>
            <wp:positionH relativeFrom="margin">
              <wp:posOffset>1781175</wp:posOffset>
            </wp:positionH>
            <wp:positionV relativeFrom="paragraph">
              <wp:posOffset>47625</wp:posOffset>
            </wp:positionV>
            <wp:extent cx="4210050" cy="2371725"/>
            <wp:effectExtent l="0" t="0" r="0" b="0"/>
            <wp:wrapSquare wrapText="bothSides" distT="114300" distB="11430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4A9E" w:rsidRPr="003E21F2" w:rsidRDefault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ekipa IAESTE Ljubljana </w:t>
      </w:r>
    </w:p>
    <w:p w:rsidR="00584A9E" w:rsidRPr="003E21F2" w:rsidRDefault="00C17B6C">
      <w:pPr>
        <w:jc w:val="both"/>
      </w:pPr>
      <w:hyperlink r:id="rId8">
        <w:r w:rsidR="006C3C21" w:rsidRPr="003E21F2">
          <w:rPr>
            <w:rFonts w:ascii="Trebuchet MS" w:eastAsia="Trebuchet MS" w:hAnsi="Trebuchet MS" w:cs="Trebuchet MS"/>
            <w:color w:val="222222"/>
            <w:sz w:val="24"/>
            <w:szCs w:val="24"/>
            <w:u w:val="single"/>
          </w:rPr>
          <w:t>www.iaeste.si</w:t>
        </w:r>
      </w:hyperlink>
    </w:p>
    <w:p w:rsidR="00584A9E" w:rsidRDefault="006C3C21" w:rsidP="006C3C21">
      <w:pPr>
        <w:jc w:val="both"/>
      </w:pPr>
      <w:r w:rsidRPr="003E21F2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 </w:t>
      </w:r>
      <w:r w:rsidRPr="003E21F2">
        <w:rPr>
          <w:noProof/>
        </w:rPr>
        <w:drawing>
          <wp:anchor distT="114300" distB="114300" distL="114300" distR="114300" simplePos="0" relativeHeight="251658752" behindDoc="0" locked="0" layoutInCell="0" hidden="0" allowOverlap="0" wp14:anchorId="34AE5DE3" wp14:editId="20549D0A">
            <wp:simplePos x="0" y="0"/>
            <wp:positionH relativeFrom="margin">
              <wp:posOffset>-47624</wp:posOffset>
            </wp:positionH>
            <wp:positionV relativeFrom="paragraph">
              <wp:posOffset>38100</wp:posOffset>
            </wp:positionV>
            <wp:extent cx="1510903" cy="1566863"/>
            <wp:effectExtent l="0" t="0" r="0" b="0"/>
            <wp:wrapSquare wrapText="bothSides" distT="114300" distB="11430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903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4A9E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477B"/>
    <w:multiLevelType w:val="multilevel"/>
    <w:tmpl w:val="D5E2F00C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84A9E"/>
    <w:rsid w:val="00141F88"/>
    <w:rsid w:val="00301C6D"/>
    <w:rsid w:val="003E21F2"/>
    <w:rsid w:val="00584A9E"/>
    <w:rsid w:val="006C3C21"/>
    <w:rsid w:val="00974070"/>
    <w:rsid w:val="00A64BEC"/>
    <w:rsid w:val="00B47929"/>
    <w:rsid w:val="00C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slov4">
    <w:name w:val="heading 4"/>
    <w:basedOn w:val="Navaden"/>
    <w:next w:val="Navade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avaden"/>
    <w:next w:val="Navade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avaden"/>
    <w:next w:val="Navade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slov4">
    <w:name w:val="heading 4"/>
    <w:basedOn w:val="Navaden"/>
    <w:next w:val="Navade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avaden"/>
    <w:next w:val="Navade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avaden"/>
    <w:next w:val="Navade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ste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</dc:creator>
  <cp:lastModifiedBy>Cigale, Andreja</cp:lastModifiedBy>
  <cp:revision>2</cp:revision>
  <dcterms:created xsi:type="dcterms:W3CDTF">2015-10-07T11:23:00Z</dcterms:created>
  <dcterms:modified xsi:type="dcterms:W3CDTF">2015-10-07T11:23:00Z</dcterms:modified>
</cp:coreProperties>
</file>